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10" w:rsidRDefault="00504E10">
      <w:pPr>
        <w:pStyle w:val="Standard"/>
        <w:rPr>
          <w:rFonts w:hint="eastAsia"/>
        </w:rPr>
      </w:pPr>
    </w:p>
    <w:p w:rsidR="00504E10" w:rsidRDefault="00CD51AC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Mezinárodní den průvodců 202</w:t>
      </w:r>
      <w:r w:rsidR="00806670">
        <w:rPr>
          <w:rFonts w:ascii="Times New Roman" w:hAnsi="Times New Roman"/>
          <w:b/>
          <w:bCs/>
        </w:rPr>
        <w:t>5</w:t>
      </w:r>
    </w:p>
    <w:p w:rsidR="00504E10" w:rsidRDefault="00504E10">
      <w:pPr>
        <w:pStyle w:val="Standard"/>
        <w:rPr>
          <w:rFonts w:ascii="Times New Roman" w:hAnsi="Times New Roman"/>
          <w:b/>
          <w:bCs/>
        </w:rPr>
      </w:pPr>
    </w:p>
    <w:p w:rsidR="00806670" w:rsidRDefault="0080667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sobotu 22</w:t>
      </w:r>
      <w:r w:rsidR="00CD51AC">
        <w:rPr>
          <w:rFonts w:ascii="Times New Roman" w:hAnsi="Times New Roman"/>
        </w:rPr>
        <w:t xml:space="preserve">. února se v Chlumci n. C. uskutečnila v rámci Mezinárodního dne průvodců komentovaná procházka po stopách </w:t>
      </w:r>
      <w:r>
        <w:rPr>
          <w:rFonts w:ascii="Times New Roman" w:hAnsi="Times New Roman"/>
        </w:rPr>
        <w:t>nevolnického povstání v roce 1775. V roce, kdy si Chlumec n. C. připomíná 790 let od první písemné zmínky o městě</w:t>
      </w:r>
      <w:r w:rsidR="003104ED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250 let od nevolnické rebelie se zájemci o historii mohli </w:t>
      </w:r>
      <w:r w:rsidR="003104ED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kronikáře města Pavla Baldíka dozvědět podrobnosti o průběhu povstání na Chlumecku </w:t>
      </w:r>
      <w:r w:rsidR="0067183A">
        <w:rPr>
          <w:rFonts w:ascii="Times New Roman" w:hAnsi="Times New Roman"/>
        </w:rPr>
        <w:t>i</w:t>
      </w:r>
      <w:bookmarkStart w:id="0" w:name="_GoBack"/>
      <w:bookmarkEnd w:id="0"/>
      <w:r w:rsidR="003104ED">
        <w:rPr>
          <w:rFonts w:ascii="Times New Roman" w:hAnsi="Times New Roman"/>
        </w:rPr>
        <w:t xml:space="preserve"> širší souvislosti, které ke vzniku vzpoury vedly.</w:t>
      </w:r>
    </w:p>
    <w:p w:rsidR="00806670" w:rsidRDefault="00806670">
      <w:pPr>
        <w:pStyle w:val="Standard"/>
        <w:jc w:val="both"/>
        <w:rPr>
          <w:rFonts w:ascii="Times New Roman" w:hAnsi="Times New Roman"/>
        </w:rPr>
      </w:pPr>
    </w:p>
    <w:p w:rsidR="00806670" w:rsidRDefault="00806670">
      <w:pPr>
        <w:pStyle w:val="Standard"/>
        <w:jc w:val="both"/>
        <w:rPr>
          <w:rFonts w:ascii="Times New Roman" w:hAnsi="Times New Roman"/>
        </w:rPr>
      </w:pPr>
    </w:p>
    <w:p w:rsidR="00504E10" w:rsidRDefault="00504E10">
      <w:pPr>
        <w:pStyle w:val="Standard"/>
        <w:jc w:val="both"/>
        <w:rPr>
          <w:rFonts w:ascii="Times New Roman" w:hAnsi="Times New Roman"/>
        </w:rPr>
      </w:pPr>
    </w:p>
    <w:sectPr w:rsidR="00504E1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83" w:rsidRDefault="00731183">
      <w:pPr>
        <w:rPr>
          <w:rFonts w:hint="eastAsia"/>
        </w:rPr>
      </w:pPr>
      <w:r>
        <w:separator/>
      </w:r>
    </w:p>
  </w:endnote>
  <w:endnote w:type="continuationSeparator" w:id="0">
    <w:p w:rsidR="00731183" w:rsidRDefault="007311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83" w:rsidRDefault="0073118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31183" w:rsidRDefault="0073118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10"/>
    <w:rsid w:val="001361A1"/>
    <w:rsid w:val="003104ED"/>
    <w:rsid w:val="00504E10"/>
    <w:rsid w:val="0067183A"/>
    <w:rsid w:val="00731183"/>
    <w:rsid w:val="00806670"/>
    <w:rsid w:val="00A37DA9"/>
    <w:rsid w:val="00CD51AC"/>
    <w:rsid w:val="00F0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DD45"/>
  <w15:docId w15:val="{93FBCA59-EF56-4EB6-BBD8-C9ACBA52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cs-CZ" w:bidi="ar-SA"/>
    </w:rPr>
  </w:style>
  <w:style w:type="paragraph" w:styleId="Nadpis2">
    <w:name w:val="heading 2"/>
    <w:basedOn w:val="Normln"/>
    <w:pPr>
      <w:suppressAutoHyphens w:val="0"/>
      <w:spacing w:before="100" w:after="100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paragraph" w:styleId="Nadpis3">
    <w:name w:val="heading 3"/>
    <w:basedOn w:val="Normln"/>
    <w:pPr>
      <w:suppressAutoHyphens w:val="0"/>
      <w:spacing w:before="100" w:after="100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b/>
      <w:bCs/>
      <w:kern w:val="3"/>
      <w:sz w:val="48"/>
      <w:szCs w:val="48"/>
      <w:lang w:eastAsia="cs-CZ" w:bidi="ar-SA"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kern w:val="0"/>
      <w:sz w:val="27"/>
      <w:szCs w:val="27"/>
      <w:lang w:eastAsia="cs-CZ" w:bidi="ar-SA"/>
    </w:rPr>
  </w:style>
  <w:style w:type="character" w:customStyle="1" w:styleId="mw-page-title-main">
    <w:name w:val="mw-page-title-main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vector-dropdown-label-text">
    <w:name w:val="vector-dropdown-label-text"/>
    <w:basedOn w:val="Standardnpsmoodstavce"/>
  </w:style>
  <w:style w:type="character" w:customStyle="1" w:styleId="wd">
    <w:name w:val="wd"/>
    <w:basedOn w:val="Standardnpsmoodstavce"/>
  </w:style>
  <w:style w:type="character" w:customStyle="1" w:styleId="mw-image-border">
    <w:name w:val="mw-image-border"/>
    <w:basedOn w:val="Standardnpsmoodstavce"/>
  </w:style>
  <w:style w:type="character" w:customStyle="1" w:styleId="coordinates">
    <w:name w:val="coordinates"/>
    <w:basedOn w:val="Standardnpsmoodstavce"/>
  </w:style>
  <w:style w:type="paragraph" w:styleId="Normlnweb">
    <w:name w:val="Normal (Web)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mw-headline">
    <w:name w:val="mw-headline"/>
    <w:basedOn w:val="Standardnpsmoodstavce"/>
  </w:style>
  <w:style w:type="character" w:customStyle="1" w:styleId="cizojazycne">
    <w:name w:val="cizojazycne"/>
    <w:basedOn w:val="Standardnpsmoodstavce"/>
  </w:style>
  <w:style w:type="character" w:styleId="CittHTML">
    <w:name w:val="HTML Cite"/>
    <w:basedOn w:val="Standardnpsmoodstavce"/>
    <w:rPr>
      <w:i/>
      <w:iCs/>
    </w:rPr>
  </w:style>
  <w:style w:type="character" w:customStyle="1" w:styleId="isbn">
    <w:name w:val="isbn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BALDÍK Pavel</dc:creator>
  <cp:lastModifiedBy>Pavel Baldik</cp:lastModifiedBy>
  <cp:revision>5</cp:revision>
  <dcterms:created xsi:type="dcterms:W3CDTF">2025-02-23T10:15:00Z</dcterms:created>
  <dcterms:modified xsi:type="dcterms:W3CDTF">2025-02-23T10:34:00Z</dcterms:modified>
</cp:coreProperties>
</file>