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33F73" w14:textId="78C310E4" w:rsidR="00E8053E" w:rsidRPr="00E8053E" w:rsidRDefault="00994EDA" w:rsidP="00E8053E">
      <w:pPr>
        <w:pStyle w:val="Defaul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</w:rPr>
        <w:t>A</w:t>
      </w:r>
      <w:r w:rsidR="00E8053E" w:rsidRPr="00E8053E">
        <w:rPr>
          <w:b/>
          <w:bCs/>
          <w:color w:val="FF0000"/>
          <w:sz w:val="28"/>
          <w:szCs w:val="28"/>
        </w:rPr>
        <w:t xml:space="preserve">sociace průvodců ČR ve spolupráci s dalšími partnery zve všechny zájemce na pravidelné bezplatné prohlídky Pardubic při příležitosti Mezinárodního dne průvodců </w:t>
      </w:r>
    </w:p>
    <w:p w14:paraId="417B91CB" w14:textId="7A95013C" w:rsidR="00E8053E" w:rsidRDefault="00E8053E" w:rsidP="00E8053E">
      <w:pPr>
        <w:pStyle w:val="Default"/>
        <w:rPr>
          <w:sz w:val="28"/>
          <w:szCs w:val="28"/>
        </w:rPr>
      </w:pPr>
      <w:r>
        <w:rPr>
          <w:noProof/>
        </w:rPr>
        <w:drawing>
          <wp:inline distT="0" distB="0" distL="0" distR="0" wp14:anchorId="414302EB" wp14:editId="07AE5DC8">
            <wp:extent cx="2788920" cy="1804968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861" cy="182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5CF41" w14:textId="6083C53B" w:rsidR="00E8053E" w:rsidRPr="00EA450E" w:rsidRDefault="00E8053E" w:rsidP="00E8053E">
      <w:pPr>
        <w:pStyle w:val="Default"/>
        <w:rPr>
          <w:i/>
          <w:iCs/>
          <w:color w:val="C00000"/>
          <w:sz w:val="28"/>
          <w:szCs w:val="28"/>
        </w:rPr>
      </w:pPr>
      <w:r w:rsidRPr="00EA450E">
        <w:rPr>
          <w:i/>
          <w:iCs/>
          <w:color w:val="C00000"/>
          <w:sz w:val="28"/>
          <w:szCs w:val="28"/>
        </w:rPr>
        <w:t xml:space="preserve">Tyto prohlídky se konají v sobotu </w:t>
      </w:r>
      <w:r w:rsidR="00A743A3" w:rsidRPr="00EA450E">
        <w:rPr>
          <w:i/>
          <w:iCs/>
          <w:color w:val="C00000"/>
          <w:sz w:val="28"/>
          <w:szCs w:val="28"/>
        </w:rPr>
        <w:t>2</w:t>
      </w:r>
      <w:r w:rsidR="00CC5A9F">
        <w:rPr>
          <w:i/>
          <w:iCs/>
          <w:color w:val="C00000"/>
          <w:sz w:val="28"/>
          <w:szCs w:val="28"/>
        </w:rPr>
        <w:t>2</w:t>
      </w:r>
      <w:r w:rsidRPr="00EA450E">
        <w:rPr>
          <w:i/>
          <w:iCs/>
          <w:color w:val="C00000"/>
          <w:sz w:val="28"/>
          <w:szCs w:val="28"/>
        </w:rPr>
        <w:t>.2.202</w:t>
      </w:r>
      <w:r w:rsidR="00CC5A9F">
        <w:rPr>
          <w:i/>
          <w:iCs/>
          <w:color w:val="C00000"/>
          <w:sz w:val="28"/>
          <w:szCs w:val="28"/>
        </w:rPr>
        <w:t>5</w:t>
      </w:r>
      <w:r w:rsidR="00EA450E" w:rsidRPr="00EA450E">
        <w:rPr>
          <w:i/>
          <w:iCs/>
          <w:color w:val="C00000"/>
          <w:sz w:val="28"/>
          <w:szCs w:val="28"/>
        </w:rPr>
        <w:t xml:space="preserve"> </w:t>
      </w:r>
      <w:r w:rsidR="00333B1A">
        <w:rPr>
          <w:i/>
          <w:iCs/>
          <w:color w:val="C00000"/>
          <w:sz w:val="28"/>
          <w:szCs w:val="28"/>
        </w:rPr>
        <w:t>a konají se pod záštitou radní Pardubického kraje, Mgr. Petry Šimečkové</w:t>
      </w:r>
    </w:p>
    <w:p w14:paraId="32C7ABD7" w14:textId="77777777" w:rsidR="00E8053E" w:rsidRPr="00A743A3" w:rsidRDefault="00E8053E" w:rsidP="00E8053E">
      <w:pPr>
        <w:pStyle w:val="Default"/>
      </w:pPr>
    </w:p>
    <w:p w14:paraId="7ADF136E" w14:textId="64355976" w:rsidR="00E8053E" w:rsidRPr="00E8053E" w:rsidRDefault="00E8053E" w:rsidP="00E8053E">
      <w:pPr>
        <w:pStyle w:val="Default"/>
      </w:pPr>
      <w:r w:rsidRPr="00E8053E">
        <w:t xml:space="preserve">Trasa A – historie Pardubic obecně – sraz účastníků ve 14.00 na náměstí Republiky před Zelenou bránou bez předchozí registrace </w:t>
      </w:r>
    </w:p>
    <w:p w14:paraId="6FAE6E72" w14:textId="77777777" w:rsidR="00E8053E" w:rsidRPr="00E8053E" w:rsidRDefault="00E8053E" w:rsidP="00E8053E">
      <w:pPr>
        <w:pStyle w:val="Default"/>
      </w:pPr>
    </w:p>
    <w:p w14:paraId="5AF95680" w14:textId="11CFFB49" w:rsidR="00E8053E" w:rsidRPr="00E8053E" w:rsidRDefault="00E8053E" w:rsidP="00E8053E">
      <w:pPr>
        <w:pStyle w:val="Default"/>
      </w:pPr>
      <w:r w:rsidRPr="00E8053E">
        <w:t xml:space="preserve">Trasa B – Báje a pověsti spojené s Pardubicemi – sraz účastníků ve 14.30 na stejném místě, bez předchozí rezervace </w:t>
      </w:r>
    </w:p>
    <w:p w14:paraId="72E7DA56" w14:textId="77777777" w:rsidR="00E8053E" w:rsidRPr="00E8053E" w:rsidRDefault="00E8053E" w:rsidP="00E8053E">
      <w:pPr>
        <w:pStyle w:val="Default"/>
      </w:pPr>
    </w:p>
    <w:p w14:paraId="2A7849F0" w14:textId="43B005A2" w:rsidR="00E8053E" w:rsidRPr="00E8053E" w:rsidRDefault="00E8053E" w:rsidP="00E8053E">
      <w:pPr>
        <w:pStyle w:val="Default"/>
      </w:pPr>
      <w:r w:rsidRPr="00E8053E">
        <w:t xml:space="preserve">Trasa C – Pardubice po roce 1845 – sraz také ve 14.30 před Zelenou bránou a bez rezervace </w:t>
      </w:r>
    </w:p>
    <w:p w14:paraId="52D5035F" w14:textId="77777777" w:rsidR="00E8053E" w:rsidRPr="00E8053E" w:rsidRDefault="00E8053E" w:rsidP="00E8053E">
      <w:pPr>
        <w:pStyle w:val="Default"/>
      </w:pPr>
    </w:p>
    <w:p w14:paraId="63B94311" w14:textId="59893D46" w:rsidR="00E8053E" w:rsidRPr="00E8053E" w:rsidRDefault="00E8053E" w:rsidP="00E8053E">
      <w:pPr>
        <w:pStyle w:val="Default"/>
      </w:pPr>
      <w:r w:rsidRPr="00E8053E">
        <w:t xml:space="preserve">Trasu D – </w:t>
      </w:r>
      <w:r w:rsidR="00CC5A9F">
        <w:t>Moderní architektura v</w:t>
      </w:r>
      <w:r w:rsidR="00DC5BFA">
        <w:t> </w:t>
      </w:r>
      <w:r w:rsidR="00CC5A9F">
        <w:t>Pardubicích</w:t>
      </w:r>
      <w:r w:rsidR="00DC5BFA">
        <w:t>,</w:t>
      </w:r>
      <w:r w:rsidRPr="00E8053E">
        <w:t xml:space="preserve"> zajišťuje Východočeské muzeum v</w:t>
      </w:r>
      <w:r w:rsidR="00DC5BFA">
        <w:t> </w:t>
      </w:r>
      <w:r w:rsidRPr="00E8053E">
        <w:t>Pardubicích</w:t>
      </w:r>
      <w:r w:rsidR="00DC5BFA">
        <w:t>, sraz je též ve 14.30 před Zelenou bránou bez předchozí registrace</w:t>
      </w:r>
      <w:r w:rsidRPr="00E8053E">
        <w:t xml:space="preserve"> </w:t>
      </w:r>
    </w:p>
    <w:p w14:paraId="066E9C0C" w14:textId="77777777" w:rsidR="00E8053E" w:rsidRPr="00E8053E" w:rsidRDefault="00E8053E" w:rsidP="00E8053E">
      <w:pPr>
        <w:pStyle w:val="Default"/>
      </w:pPr>
    </w:p>
    <w:p w14:paraId="554EDCEF" w14:textId="121604F0" w:rsidR="00E8053E" w:rsidRPr="00E8053E" w:rsidRDefault="00E8053E" w:rsidP="00E8053E">
      <w:pPr>
        <w:pStyle w:val="Default"/>
      </w:pPr>
      <w:r w:rsidRPr="00E8053E">
        <w:t xml:space="preserve">Trasa E </w:t>
      </w:r>
      <w:r w:rsidR="007075A5">
        <w:t>je opět komentovaná prohlídka expozice Památníku Zámeček Pardubice</w:t>
      </w:r>
    </w:p>
    <w:p w14:paraId="30526249" w14:textId="77777777" w:rsidR="00E8053E" w:rsidRPr="00E8053E" w:rsidRDefault="00E8053E" w:rsidP="00E8053E">
      <w:pPr>
        <w:pStyle w:val="Default"/>
      </w:pPr>
    </w:p>
    <w:p w14:paraId="4D7E9D08" w14:textId="3BAE1A33" w:rsidR="00E8053E" w:rsidRPr="00E8053E" w:rsidRDefault="00BE219D" w:rsidP="00E8053E">
      <w:pPr>
        <w:pStyle w:val="Default"/>
      </w:pPr>
      <w:r>
        <w:t xml:space="preserve">Lze navštívit také audiovizuální expozici Tichá </w:t>
      </w:r>
      <w:proofErr w:type="gramStart"/>
      <w:r>
        <w:t>hrdinství  v</w:t>
      </w:r>
      <w:proofErr w:type="gramEnd"/>
      <w:r>
        <w:t> Institutu paměti národa – trasa F</w:t>
      </w:r>
    </w:p>
    <w:p w14:paraId="5B1496FB" w14:textId="77777777" w:rsidR="00E8053E" w:rsidRPr="00E8053E" w:rsidRDefault="00E8053E" w:rsidP="00E8053E">
      <w:pPr>
        <w:pStyle w:val="Default"/>
      </w:pPr>
    </w:p>
    <w:p w14:paraId="535606F7" w14:textId="6B2186F4" w:rsidR="00E8053E" w:rsidRDefault="00A743A3" w:rsidP="00E8053E">
      <w:pPr>
        <w:pStyle w:val="Default"/>
      </w:pPr>
      <w:r>
        <w:t>T</w:t>
      </w:r>
      <w:r w:rsidR="00E8053E" w:rsidRPr="00E8053E">
        <w:t>ras</w:t>
      </w:r>
      <w:r w:rsidR="007075A5">
        <w:t>u G zajišťuje Státní okresní archiv v Pardubicích, který také nabízí komentovanou prohlídku</w:t>
      </w:r>
    </w:p>
    <w:p w14:paraId="2ABAB7BD" w14:textId="77777777" w:rsidR="00A743A3" w:rsidRDefault="00A743A3" w:rsidP="00E8053E">
      <w:pPr>
        <w:pStyle w:val="Default"/>
      </w:pPr>
    </w:p>
    <w:p w14:paraId="0360360A" w14:textId="5381EB83" w:rsidR="00A743A3" w:rsidRDefault="00A743A3" w:rsidP="00E8053E">
      <w:pPr>
        <w:pStyle w:val="Default"/>
      </w:pPr>
      <w:r>
        <w:t>Trasa H je</w:t>
      </w:r>
      <w:r w:rsidR="007075A5">
        <w:t xml:space="preserve"> komentovaná prohlídka Vzdělávacího centra S</w:t>
      </w:r>
      <w:r w:rsidR="00613109">
        <w:t>FÉRA</w:t>
      </w:r>
      <w:r w:rsidR="007075A5">
        <w:t xml:space="preserve"> v prostorách Automatických mlýnů</w:t>
      </w:r>
    </w:p>
    <w:p w14:paraId="3DDA4CF3" w14:textId="77777777" w:rsidR="007877EC" w:rsidRDefault="007877EC" w:rsidP="00E8053E">
      <w:pPr>
        <w:pStyle w:val="Default"/>
      </w:pPr>
    </w:p>
    <w:p w14:paraId="39997BB1" w14:textId="4CFF733C" w:rsidR="007877EC" w:rsidRDefault="007877EC" w:rsidP="00E8053E">
      <w:pPr>
        <w:pStyle w:val="Default"/>
      </w:pPr>
      <w:r>
        <w:t>Trasu I</w:t>
      </w:r>
      <w:r w:rsidR="00EF66FD">
        <w:t xml:space="preserve"> zajišťuje Museum MHD a </w:t>
      </w:r>
      <w:r w:rsidR="00F93622">
        <w:t>železnice v Rosicích nad Labem, i tam je možná komentovaná prohlídka</w:t>
      </w:r>
    </w:p>
    <w:p w14:paraId="7BAE680D" w14:textId="77777777" w:rsidR="00A743A3" w:rsidRDefault="00A743A3" w:rsidP="00E8053E">
      <w:pPr>
        <w:pStyle w:val="Default"/>
      </w:pPr>
    </w:p>
    <w:p w14:paraId="17C38E51" w14:textId="0D001C27" w:rsidR="00A743A3" w:rsidRPr="00E8053E" w:rsidRDefault="00A743A3" w:rsidP="00E8053E">
      <w:pPr>
        <w:pStyle w:val="Default"/>
      </w:pPr>
      <w:r>
        <w:t>Novinkou pro rok 202</w:t>
      </w:r>
      <w:r w:rsidR="00BE219D">
        <w:t>5</w:t>
      </w:r>
      <w:r>
        <w:t xml:space="preserve"> je tras</w:t>
      </w:r>
      <w:r w:rsidR="007911C6">
        <w:t>a</w:t>
      </w:r>
      <w:r>
        <w:t xml:space="preserve"> </w:t>
      </w:r>
      <w:r w:rsidR="00F93622">
        <w:t>J</w:t>
      </w:r>
      <w:r>
        <w:t xml:space="preserve"> </w:t>
      </w:r>
      <w:r w:rsidR="007075A5">
        <w:t xml:space="preserve">– návštěva Knihovního centra U </w:t>
      </w:r>
      <w:proofErr w:type="spellStart"/>
      <w:r w:rsidR="007075A5">
        <w:t>Vokolků</w:t>
      </w:r>
      <w:proofErr w:type="spellEnd"/>
      <w:r w:rsidR="007075A5">
        <w:t xml:space="preserve"> na Přihrádku</w:t>
      </w:r>
    </w:p>
    <w:p w14:paraId="1D10F508" w14:textId="77777777" w:rsidR="00E8053E" w:rsidRPr="00E8053E" w:rsidRDefault="00E8053E" w:rsidP="00E8053E">
      <w:pPr>
        <w:pStyle w:val="Default"/>
      </w:pPr>
    </w:p>
    <w:p w14:paraId="22D37CE3" w14:textId="60263C86" w:rsidR="00E8053E" w:rsidRDefault="00E8053E" w:rsidP="00A743A3">
      <w:pPr>
        <w:pStyle w:val="Default"/>
        <w:jc w:val="both"/>
      </w:pPr>
      <w:r w:rsidRPr="00E8053E">
        <w:t xml:space="preserve">Na prohlídky </w:t>
      </w:r>
      <w:r w:rsidR="007075A5">
        <w:t>E</w:t>
      </w:r>
      <w:r w:rsidRPr="00E8053E">
        <w:t xml:space="preserve"> – </w:t>
      </w:r>
      <w:r w:rsidR="00F93622">
        <w:t>J</w:t>
      </w:r>
      <w:r w:rsidRPr="00E8053E">
        <w:t xml:space="preserve"> je z kapacitních důvodů nutná předchozí rezervace na emailové adrese asociacepardubice@seznam.cz Po registraci obdržíte emailem pozvánku s určením přesného místa a času zahájení prohlídky, popř. informaci o tom, že kapacita je již zaplněna.  </w:t>
      </w:r>
    </w:p>
    <w:p w14:paraId="5039B764" w14:textId="77777777" w:rsidR="00A743A3" w:rsidRPr="00E8053E" w:rsidRDefault="00A743A3" w:rsidP="00A743A3">
      <w:pPr>
        <w:pStyle w:val="Default"/>
        <w:jc w:val="both"/>
      </w:pPr>
    </w:p>
    <w:p w14:paraId="20F337EE" w14:textId="4B7D6547" w:rsidR="00E8053E" w:rsidRPr="00E8053E" w:rsidRDefault="00E8053E" w:rsidP="00EA450E">
      <w:pPr>
        <w:pStyle w:val="Default"/>
      </w:pPr>
      <w:r w:rsidRPr="00E8053E">
        <w:t>Za organizátory akce</w:t>
      </w:r>
      <w:r w:rsidR="00EA450E">
        <w:t xml:space="preserve"> Martin Adámek</w:t>
      </w:r>
    </w:p>
    <w:sectPr w:rsidR="00E8053E" w:rsidRPr="00E8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3E"/>
    <w:rsid w:val="00057F36"/>
    <w:rsid w:val="001472DF"/>
    <w:rsid w:val="001B252D"/>
    <w:rsid w:val="00333B1A"/>
    <w:rsid w:val="003E3C4B"/>
    <w:rsid w:val="00524247"/>
    <w:rsid w:val="00591D77"/>
    <w:rsid w:val="00613109"/>
    <w:rsid w:val="006F266A"/>
    <w:rsid w:val="007075A5"/>
    <w:rsid w:val="007877EC"/>
    <w:rsid w:val="007911C6"/>
    <w:rsid w:val="007A07EF"/>
    <w:rsid w:val="00994EDA"/>
    <w:rsid w:val="009D4630"/>
    <w:rsid w:val="00A743A3"/>
    <w:rsid w:val="00BE219D"/>
    <w:rsid w:val="00CC5A9F"/>
    <w:rsid w:val="00CD6F29"/>
    <w:rsid w:val="00D943D7"/>
    <w:rsid w:val="00DC5BFA"/>
    <w:rsid w:val="00E8053E"/>
    <w:rsid w:val="00EA450E"/>
    <w:rsid w:val="00EF66FD"/>
    <w:rsid w:val="00F9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C5F1"/>
  <w15:chartTrackingRefBased/>
  <w15:docId w15:val="{5705C889-E304-46D1-9B7D-CE2FA137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805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Adámek</dc:creator>
  <cp:keywords/>
  <dc:description/>
  <cp:lastModifiedBy>Martin Adámek</cp:lastModifiedBy>
  <cp:revision>2</cp:revision>
  <dcterms:created xsi:type="dcterms:W3CDTF">2025-01-30T08:21:00Z</dcterms:created>
  <dcterms:modified xsi:type="dcterms:W3CDTF">2025-01-30T08:21:00Z</dcterms:modified>
</cp:coreProperties>
</file>